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3FB97EC6" wp14:editId="4A415163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proofErr w:type="gramStart"/>
      <w:r w:rsidRPr="00D7066E">
        <w:rPr>
          <w:b/>
          <w:sz w:val="28"/>
          <w:szCs w:val="28"/>
        </w:rPr>
        <w:t>Ш</w:t>
      </w:r>
      <w:proofErr w:type="gramEnd"/>
      <w:r w:rsidRPr="00D7066E">
        <w:rPr>
          <w:b/>
          <w:sz w:val="28"/>
          <w:szCs w:val="28"/>
        </w:rPr>
        <w:t xml:space="preserve"> У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proofErr w:type="gramStart"/>
      <w:r w:rsidRPr="00D7066E">
        <w:rPr>
          <w:b/>
          <w:sz w:val="28"/>
          <w:szCs w:val="28"/>
        </w:rPr>
        <w:t>П</w:t>
      </w:r>
      <w:proofErr w:type="gramEnd"/>
      <w:r w:rsidRPr="00D7066E">
        <w:rPr>
          <w:b/>
          <w:sz w:val="28"/>
          <w:szCs w:val="28"/>
        </w:rPr>
        <w:t xml:space="preserve"> О С Т А Н О В Л Е Н И Е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Pr="00C814F7" w:rsidRDefault="007131EA" w:rsidP="007131EA"/>
    <w:p w:rsidR="007131EA" w:rsidRDefault="00EF0052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>от 16</w:t>
      </w:r>
      <w:r w:rsidR="00CF249E">
        <w:rPr>
          <w:sz w:val="28"/>
          <w:szCs w:val="28"/>
        </w:rPr>
        <w:t xml:space="preserve"> </w:t>
      </w:r>
      <w:r w:rsidR="00885367">
        <w:rPr>
          <w:sz w:val="28"/>
          <w:szCs w:val="28"/>
        </w:rPr>
        <w:t>декабря</w:t>
      </w:r>
      <w:r w:rsidR="000A3C94">
        <w:rPr>
          <w:sz w:val="28"/>
          <w:szCs w:val="28"/>
        </w:rPr>
        <w:t xml:space="preserve"> 2019</w:t>
      </w:r>
      <w:r w:rsidR="007131EA" w:rsidRPr="00C8673A">
        <w:rPr>
          <w:sz w:val="28"/>
          <w:szCs w:val="28"/>
        </w:rPr>
        <w:t xml:space="preserve"> года                                          </w:t>
      </w:r>
      <w:r w:rsidR="007131EA">
        <w:rPr>
          <w:sz w:val="28"/>
          <w:szCs w:val="28"/>
        </w:rPr>
        <w:t xml:space="preserve">           </w:t>
      </w:r>
      <w:r w:rsidR="00885367">
        <w:rPr>
          <w:sz w:val="28"/>
          <w:szCs w:val="28"/>
        </w:rPr>
        <w:t xml:space="preserve">  </w:t>
      </w:r>
      <w:r w:rsidR="00AA3031">
        <w:rPr>
          <w:sz w:val="28"/>
          <w:szCs w:val="28"/>
        </w:rPr>
        <w:t xml:space="preserve">                          № 68</w:t>
      </w:r>
    </w:p>
    <w:p w:rsidR="007131EA" w:rsidRPr="000A3C94" w:rsidRDefault="007131EA" w:rsidP="007131EA">
      <w:pPr>
        <w:jc w:val="both"/>
        <w:rPr>
          <w:sz w:val="22"/>
          <w:szCs w:val="22"/>
        </w:rPr>
      </w:pPr>
      <w:r w:rsidRPr="000A3C94">
        <w:rPr>
          <w:sz w:val="22"/>
          <w:szCs w:val="22"/>
        </w:rPr>
        <w:t xml:space="preserve">Республика Коми, Ижемский район, </w:t>
      </w:r>
      <w:proofErr w:type="gramStart"/>
      <w:r w:rsidRPr="000A3C94">
        <w:rPr>
          <w:sz w:val="22"/>
          <w:szCs w:val="22"/>
        </w:rPr>
        <w:t>с</w:t>
      </w:r>
      <w:proofErr w:type="gramEnd"/>
      <w:r w:rsidRPr="000A3C94">
        <w:rPr>
          <w:sz w:val="22"/>
          <w:szCs w:val="22"/>
        </w:rPr>
        <w:t xml:space="preserve">. </w:t>
      </w:r>
      <w:r w:rsidR="000A3C94" w:rsidRPr="000A3C94">
        <w:rPr>
          <w:sz w:val="22"/>
          <w:szCs w:val="22"/>
        </w:rPr>
        <w:t>Ижма</w:t>
      </w:r>
    </w:p>
    <w:p w:rsidR="007131EA" w:rsidRDefault="007131EA" w:rsidP="007131EA">
      <w:pPr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1D25F9" w:rsidTr="000A3C94">
        <w:trPr>
          <w:trHeight w:val="1172"/>
        </w:trPr>
        <w:tc>
          <w:tcPr>
            <w:tcW w:w="9464" w:type="dxa"/>
          </w:tcPr>
          <w:p w:rsidR="00AA3031" w:rsidRDefault="00AA3031" w:rsidP="00AA303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 внесении изменений в постановление от 24.01.2018 года № 5</w:t>
            </w:r>
          </w:p>
          <w:p w:rsidR="00AA3031" w:rsidRDefault="00AA3031" w:rsidP="00AA303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«Об утверждении муниципальной программы</w:t>
            </w:r>
          </w:p>
          <w:p w:rsidR="00AA3031" w:rsidRPr="00FE264E" w:rsidRDefault="00AA3031" w:rsidP="00AA303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FE26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Обеспечение пожарной безопасности на территории</w:t>
            </w:r>
          </w:p>
          <w:p w:rsidR="00AA3031" w:rsidRDefault="00AA3031" w:rsidP="00AA3031">
            <w:pPr>
              <w:pStyle w:val="ConsPlusTitle"/>
              <w:jc w:val="center"/>
              <w:outlineLvl w:val="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FE26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се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льского поселения «Ижма» на 2018-2020</w:t>
            </w:r>
            <w:r w:rsidRPr="00FE264E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годы»</w:t>
            </w:r>
          </w:p>
          <w:p w:rsidR="007131EA" w:rsidRPr="001D25F9" w:rsidRDefault="007131EA" w:rsidP="00AA3031">
            <w:pPr>
              <w:pStyle w:val="ConsPlusNormal"/>
              <w:widowControl/>
              <w:ind w:firstLine="0"/>
              <w:rPr>
                <w:sz w:val="28"/>
                <w:szCs w:val="28"/>
              </w:rPr>
            </w:pPr>
          </w:p>
        </w:tc>
      </w:tr>
    </w:tbl>
    <w:p w:rsidR="007131EA" w:rsidRPr="001D25F9" w:rsidRDefault="007131EA" w:rsidP="007131EA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>
        <w:rPr>
          <w:sz w:val="28"/>
          <w:szCs w:val="28"/>
        </w:rPr>
        <w:t>»</w:t>
      </w:r>
      <w:r w:rsidR="008268AF">
        <w:rPr>
          <w:sz w:val="28"/>
          <w:szCs w:val="28"/>
        </w:rPr>
        <w:t>.</w:t>
      </w:r>
    </w:p>
    <w:p w:rsidR="007131EA" w:rsidRPr="001D25F9" w:rsidRDefault="007131EA" w:rsidP="007131EA">
      <w:pPr>
        <w:ind w:right="702"/>
        <w:jc w:val="both"/>
        <w:rPr>
          <w:sz w:val="28"/>
          <w:szCs w:val="28"/>
        </w:rPr>
      </w:pPr>
    </w:p>
    <w:p w:rsidR="007131EA" w:rsidRPr="001D25F9" w:rsidRDefault="007131EA" w:rsidP="007131EA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r w:rsidR="000A3C94">
        <w:rPr>
          <w:sz w:val="28"/>
          <w:szCs w:val="28"/>
        </w:rPr>
        <w:t>Ижма</w:t>
      </w:r>
      <w:r w:rsidRPr="001D25F9">
        <w:rPr>
          <w:sz w:val="28"/>
          <w:szCs w:val="28"/>
        </w:rPr>
        <w:t>»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D25F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D25F9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AA3031" w:rsidRDefault="007131EA" w:rsidP="00AA3031">
      <w:pPr>
        <w:pStyle w:val="a5"/>
        <w:numPr>
          <w:ilvl w:val="0"/>
          <w:numId w:val="1"/>
        </w:numPr>
        <w:ind w:left="-142" w:firstLine="851"/>
        <w:jc w:val="both"/>
        <w:rPr>
          <w:b/>
          <w:bCs/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</w:t>
      </w:r>
      <w:r w:rsidR="00AA3031" w:rsidRPr="00AA3031">
        <w:rPr>
          <w:bCs/>
          <w:sz w:val="26"/>
          <w:szCs w:val="26"/>
        </w:rPr>
        <w:t>Обеспечение пожарной безопасности на территории сельского поселения «Ижма» на 2018-2020 годы</w:t>
      </w:r>
      <w:r w:rsidR="00B77CE4" w:rsidRPr="00AA3031">
        <w:rPr>
          <w:sz w:val="26"/>
          <w:szCs w:val="26"/>
        </w:rPr>
        <w:t>»</w:t>
      </w:r>
      <w:r w:rsidR="008268AF" w:rsidRPr="00AA3031">
        <w:rPr>
          <w:sz w:val="26"/>
          <w:szCs w:val="26"/>
        </w:rPr>
        <w:t xml:space="preserve">, утвержденную </w:t>
      </w:r>
      <w:r w:rsidR="00AA3031">
        <w:rPr>
          <w:sz w:val="26"/>
          <w:szCs w:val="26"/>
        </w:rPr>
        <w:t>постановлением от 24.01.2018 № 5</w:t>
      </w:r>
      <w:r w:rsidR="008D06A7" w:rsidRPr="00AA3031">
        <w:rPr>
          <w:sz w:val="26"/>
          <w:szCs w:val="26"/>
        </w:rPr>
        <w:t xml:space="preserve"> «</w:t>
      </w:r>
      <w:r w:rsidR="00AA3031" w:rsidRPr="00AA3031">
        <w:rPr>
          <w:bCs/>
          <w:sz w:val="26"/>
          <w:szCs w:val="26"/>
        </w:rPr>
        <w:t xml:space="preserve">Об утверждении муниципальной программы </w:t>
      </w:r>
      <w:r w:rsidR="00AA3031" w:rsidRPr="00AA3031">
        <w:rPr>
          <w:sz w:val="26"/>
          <w:szCs w:val="26"/>
        </w:rPr>
        <w:t xml:space="preserve">Обеспечение пожарной безопасности на территории </w:t>
      </w:r>
      <w:r w:rsidR="00AA3031" w:rsidRPr="00AA3031">
        <w:rPr>
          <w:bCs/>
          <w:sz w:val="26"/>
          <w:szCs w:val="26"/>
        </w:rPr>
        <w:t>сельского поселения «Ижма» на 2018-2020 годы</w:t>
      </w:r>
      <w:r w:rsidR="008D06A7" w:rsidRPr="00AA3031">
        <w:rPr>
          <w:bCs/>
          <w:sz w:val="26"/>
          <w:szCs w:val="26"/>
        </w:rPr>
        <w:t>»</w:t>
      </w:r>
      <w:r w:rsidR="008D06A7" w:rsidRPr="00AA3031">
        <w:rPr>
          <w:sz w:val="26"/>
          <w:szCs w:val="26"/>
        </w:rPr>
        <w:t xml:space="preserve">, (далее Муниципальная программа) </w:t>
      </w:r>
      <w:r w:rsidRPr="00AA3031">
        <w:rPr>
          <w:sz w:val="26"/>
          <w:szCs w:val="26"/>
        </w:rPr>
        <w:t>следующие изменения:</w:t>
      </w:r>
    </w:p>
    <w:p w:rsidR="00B21570" w:rsidRPr="001B1C74" w:rsidRDefault="00B21570" w:rsidP="00B21570">
      <w:pPr>
        <w:pStyle w:val="a5"/>
        <w:ind w:left="709"/>
        <w:jc w:val="both"/>
        <w:rPr>
          <w:sz w:val="26"/>
          <w:szCs w:val="26"/>
        </w:rPr>
      </w:pP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7131EA" w:rsidRPr="001B1C74" w:rsidRDefault="00555AA8" w:rsidP="00555AA8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555AA8">
              <w:rPr>
                <w:sz w:val="26"/>
                <w:szCs w:val="26"/>
              </w:rPr>
              <w:t xml:space="preserve">Стоимость программы </w:t>
            </w:r>
            <w:r>
              <w:rPr>
                <w:sz w:val="26"/>
                <w:szCs w:val="26"/>
              </w:rPr>
              <w:t>557,9</w:t>
            </w:r>
            <w:r w:rsidRPr="00555AA8">
              <w:rPr>
                <w:sz w:val="26"/>
                <w:szCs w:val="26"/>
              </w:rPr>
              <w:t xml:space="preserve"> тыс. руб.</w:t>
            </w:r>
          </w:p>
        </w:tc>
      </w:tr>
    </w:tbl>
    <w:p w:rsidR="00B21570" w:rsidRDefault="00B21570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</w:p>
    <w:p w:rsidR="007131EA" w:rsidRPr="00555AA8" w:rsidRDefault="00EB14CD" w:rsidP="00555AA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</w:t>
      </w:r>
      <w:r w:rsidR="00555AA8">
        <w:rPr>
          <w:sz w:val="26"/>
          <w:szCs w:val="26"/>
        </w:rPr>
        <w:t xml:space="preserve"> 4</w:t>
      </w:r>
      <w:r w:rsidRPr="001B1C74">
        <w:rPr>
          <w:sz w:val="26"/>
          <w:szCs w:val="26"/>
        </w:rPr>
        <w:t xml:space="preserve"> «</w:t>
      </w:r>
      <w:r w:rsidR="00555AA8" w:rsidRPr="00555AA8">
        <w:rPr>
          <w:sz w:val="26"/>
          <w:szCs w:val="26"/>
        </w:rPr>
        <w:t>Ресурсное обеспечение Программы</w:t>
      </w:r>
      <w:r w:rsidRPr="001B1C74">
        <w:rPr>
          <w:sz w:val="26"/>
          <w:szCs w:val="26"/>
        </w:rPr>
        <w:t>» изложить в новой редакции:</w:t>
      </w:r>
    </w:p>
    <w:p w:rsidR="00B21570" w:rsidRPr="00555AA8" w:rsidRDefault="00555AA8" w:rsidP="00555AA8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555AA8">
        <w:rPr>
          <w:rFonts w:eastAsia="Calibri"/>
          <w:lang w:eastAsia="en-US"/>
        </w:rPr>
        <w:t>Стоимость программы – 4</w:t>
      </w:r>
      <w:r>
        <w:rPr>
          <w:rFonts w:eastAsia="Calibri"/>
          <w:lang w:eastAsia="en-US"/>
        </w:rPr>
        <w:t>557,9</w:t>
      </w:r>
      <w:r w:rsidRPr="00555AA8">
        <w:rPr>
          <w:rFonts w:eastAsia="Calibri"/>
          <w:lang w:eastAsia="en-US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060"/>
        <w:gridCol w:w="1948"/>
        <w:gridCol w:w="1948"/>
        <w:gridCol w:w="1948"/>
      </w:tblGrid>
      <w:tr w:rsidR="00555AA8" w:rsidRPr="00555AA8" w:rsidTr="00555AA8">
        <w:tc>
          <w:tcPr>
            <w:tcW w:w="1951" w:type="dxa"/>
            <w:vMerge w:val="restart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Источник финансирования</w:t>
            </w:r>
          </w:p>
        </w:tc>
        <w:tc>
          <w:tcPr>
            <w:tcW w:w="2060" w:type="dxa"/>
            <w:vMerge w:val="restart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Объем финансовых затрат, всего</w:t>
            </w:r>
          </w:p>
        </w:tc>
        <w:tc>
          <w:tcPr>
            <w:tcW w:w="5844" w:type="dxa"/>
            <w:gridSpan w:val="3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В том числе</w:t>
            </w:r>
          </w:p>
        </w:tc>
      </w:tr>
      <w:tr w:rsidR="00555AA8" w:rsidRPr="00555AA8" w:rsidTr="00555AA8">
        <w:tc>
          <w:tcPr>
            <w:tcW w:w="1951" w:type="dxa"/>
            <w:vMerge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060" w:type="dxa"/>
            <w:vMerge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2018 год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2019 год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2020 год</w:t>
            </w:r>
          </w:p>
        </w:tc>
      </w:tr>
      <w:tr w:rsidR="00555AA8" w:rsidRPr="00555AA8" w:rsidTr="00555AA8">
        <w:tc>
          <w:tcPr>
            <w:tcW w:w="1951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both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2060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557,9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 w:rsidRPr="00555AA8">
              <w:rPr>
                <w:rFonts w:eastAsia="Calibri"/>
                <w:lang w:eastAsia="en-US"/>
              </w:rPr>
              <w:t>93,5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159,4</w:t>
            </w:r>
          </w:p>
        </w:tc>
        <w:tc>
          <w:tcPr>
            <w:tcW w:w="1948" w:type="dxa"/>
            <w:shd w:val="clear" w:color="auto" w:fill="auto"/>
          </w:tcPr>
          <w:p w:rsidR="00555AA8" w:rsidRPr="00555AA8" w:rsidRDefault="00555AA8" w:rsidP="00555AA8">
            <w:pPr>
              <w:autoSpaceDE w:val="0"/>
              <w:autoSpaceDN w:val="0"/>
              <w:adjustRightInd w:val="0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Pr="00555AA8">
              <w:rPr>
                <w:rFonts w:eastAsia="Calibri"/>
                <w:lang w:eastAsia="en-US"/>
              </w:rPr>
              <w:t>05</w:t>
            </w:r>
          </w:p>
        </w:tc>
      </w:tr>
    </w:tbl>
    <w:p w:rsidR="00AA3031" w:rsidRPr="00AA3031" w:rsidRDefault="00AA3031" w:rsidP="00AA303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A3031">
        <w:rPr>
          <w:b/>
          <w:bCs/>
        </w:rPr>
        <w:lastRenderedPageBreak/>
        <w:t>ПЕРЕЧЕНЬ</w:t>
      </w:r>
    </w:p>
    <w:p w:rsidR="00AA3031" w:rsidRPr="00AA3031" w:rsidRDefault="00AA3031" w:rsidP="00AA3031">
      <w:pPr>
        <w:autoSpaceDE w:val="0"/>
        <w:autoSpaceDN w:val="0"/>
        <w:adjustRightInd w:val="0"/>
        <w:jc w:val="center"/>
        <w:rPr>
          <w:b/>
          <w:bCs/>
        </w:rPr>
      </w:pPr>
      <w:r w:rsidRPr="00AA3031">
        <w:rPr>
          <w:b/>
          <w:bCs/>
        </w:rPr>
        <w:t xml:space="preserve">мероприятий муниципальной программы </w:t>
      </w:r>
    </w:p>
    <w:p w:rsidR="00AA3031" w:rsidRPr="00AA3031" w:rsidRDefault="00AA3031" w:rsidP="00AA3031">
      <w:pPr>
        <w:widowControl w:val="0"/>
        <w:autoSpaceDE w:val="0"/>
        <w:autoSpaceDN w:val="0"/>
        <w:adjustRightInd w:val="0"/>
        <w:jc w:val="center"/>
        <w:rPr>
          <w:rFonts w:cs="Calibri"/>
          <w:b/>
          <w:bCs/>
        </w:rPr>
      </w:pPr>
      <w:r w:rsidRPr="00AA3031">
        <w:rPr>
          <w:b/>
          <w:bCs/>
        </w:rPr>
        <w:t>«</w:t>
      </w:r>
      <w:r w:rsidRPr="00AA3031">
        <w:rPr>
          <w:rFonts w:cs="Calibri"/>
          <w:b/>
          <w:bCs/>
        </w:rPr>
        <w:t xml:space="preserve">Обеспечение пожарной безопасности </w:t>
      </w:r>
    </w:p>
    <w:p w:rsidR="00AA3031" w:rsidRPr="00AA3031" w:rsidRDefault="00AA3031" w:rsidP="00D5741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AA3031">
        <w:rPr>
          <w:rFonts w:cs="Calibri"/>
          <w:b/>
          <w:bCs/>
        </w:rPr>
        <w:t>на территории сельского поселения «Ижма» на 2018-2020 годы</w:t>
      </w:r>
      <w:r w:rsidRPr="00AA3031">
        <w:rPr>
          <w:b/>
          <w:bCs/>
        </w:rPr>
        <w:t>»</w:t>
      </w:r>
    </w:p>
    <w:tbl>
      <w:tblPr>
        <w:tblW w:w="10888" w:type="dxa"/>
        <w:tblInd w:w="-5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8"/>
        <w:gridCol w:w="1823"/>
        <w:gridCol w:w="1699"/>
        <w:gridCol w:w="851"/>
        <w:gridCol w:w="1137"/>
        <w:gridCol w:w="8"/>
        <w:gridCol w:w="1128"/>
        <w:gridCol w:w="6"/>
        <w:gridCol w:w="1134"/>
        <w:gridCol w:w="1278"/>
        <w:gridCol w:w="1276"/>
      </w:tblGrid>
      <w:tr w:rsidR="00AA3031" w:rsidRPr="00AA3031" w:rsidTr="00D57412">
        <w:trPr>
          <w:trHeight w:hRule="exact" w:val="375"/>
          <w:tblHeader/>
        </w:trPr>
        <w:tc>
          <w:tcPr>
            <w:tcW w:w="548" w:type="dxa"/>
            <w:vMerge w:val="restart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72" w:right="62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 xml:space="preserve">№ </w:t>
            </w:r>
            <w:proofErr w:type="gramStart"/>
            <w:r w:rsidRPr="00AA3031">
              <w:rPr>
                <w:rFonts w:eastAsia="Calibri"/>
                <w:spacing w:val="-4"/>
                <w:lang w:eastAsia="en-US"/>
              </w:rPr>
              <w:t>п</w:t>
            </w:r>
            <w:proofErr w:type="gramEnd"/>
            <w:r w:rsidRPr="00AA3031">
              <w:rPr>
                <w:rFonts w:eastAsia="Calibri"/>
                <w:spacing w:val="-4"/>
                <w:lang w:eastAsia="en-US"/>
              </w:rPr>
              <w:t>/п</w:t>
            </w:r>
          </w:p>
        </w:tc>
        <w:tc>
          <w:tcPr>
            <w:tcW w:w="1823" w:type="dxa"/>
            <w:vMerge w:val="restart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565" w:hanging="158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>Мероприятия</w:t>
            </w:r>
          </w:p>
        </w:tc>
        <w:tc>
          <w:tcPr>
            <w:tcW w:w="1699" w:type="dxa"/>
            <w:vMerge w:val="restart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19" w:right="38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 xml:space="preserve">Источник </w:t>
            </w:r>
            <w:r w:rsidRPr="00AA3031">
              <w:rPr>
                <w:rFonts w:eastAsia="Calibri"/>
                <w:spacing w:val="-4"/>
                <w:lang w:eastAsia="en-US"/>
              </w:rPr>
              <w:t>финансир</w:t>
            </w:r>
            <w:r w:rsidRPr="00AA3031">
              <w:rPr>
                <w:rFonts w:eastAsia="Calibri"/>
                <w:spacing w:val="-2"/>
                <w:lang w:eastAsia="en-US"/>
              </w:rPr>
              <w:t>ования</w:t>
            </w:r>
          </w:p>
        </w:tc>
        <w:tc>
          <w:tcPr>
            <w:tcW w:w="4264" w:type="dxa"/>
            <w:gridSpan w:val="6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139" w:right="144"/>
              <w:jc w:val="center"/>
              <w:rPr>
                <w:rFonts w:eastAsia="Calibri"/>
                <w:spacing w:val="-2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 xml:space="preserve">Объем финансирования (тыс. </w:t>
            </w:r>
            <w:r w:rsidRPr="00AA3031">
              <w:rPr>
                <w:rFonts w:eastAsia="Calibri"/>
                <w:spacing w:val="-3"/>
                <w:lang w:eastAsia="en-US"/>
              </w:rPr>
              <w:t>руб.),</w:t>
            </w:r>
          </w:p>
        </w:tc>
        <w:tc>
          <w:tcPr>
            <w:tcW w:w="1278" w:type="dxa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98" w:lineRule="exact"/>
              <w:ind w:left="139" w:right="14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 xml:space="preserve">Срок </w:t>
            </w:r>
            <w:r w:rsidRPr="00AA3031">
              <w:rPr>
                <w:rFonts w:eastAsia="Calibri"/>
                <w:spacing w:val="-3"/>
                <w:lang w:eastAsia="en-US"/>
              </w:rPr>
              <w:t>исполнения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28" w:hanging="16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2"/>
                <w:lang w:eastAsia="en-US"/>
              </w:rPr>
              <w:t>Исполнитель</w:t>
            </w:r>
          </w:p>
        </w:tc>
      </w:tr>
      <w:tr w:rsidR="00AA3031" w:rsidRPr="00AA3031" w:rsidTr="00D57412">
        <w:trPr>
          <w:trHeight w:hRule="exact" w:val="326"/>
          <w:tblHeader/>
        </w:trPr>
        <w:tc>
          <w:tcPr>
            <w:tcW w:w="548" w:type="dxa"/>
            <w:vMerge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823" w:type="dxa"/>
            <w:vMerge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699" w:type="dxa"/>
            <w:vMerge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1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всего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72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2018</w:t>
            </w:r>
          </w:p>
        </w:tc>
        <w:tc>
          <w:tcPr>
            <w:tcW w:w="1136" w:type="dxa"/>
            <w:gridSpan w:val="2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72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2019</w:t>
            </w:r>
          </w:p>
        </w:tc>
        <w:tc>
          <w:tcPr>
            <w:tcW w:w="1140" w:type="dxa"/>
            <w:gridSpan w:val="2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2020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jc w:val="center"/>
              <w:rPr>
                <w:rFonts w:eastAsia="Calibri"/>
                <w:lang w:eastAsia="en-US"/>
              </w:rPr>
            </w:pPr>
          </w:p>
        </w:tc>
      </w:tr>
      <w:tr w:rsidR="00AA3031" w:rsidRPr="00AA3031" w:rsidTr="00D57412">
        <w:trPr>
          <w:trHeight w:hRule="exact" w:val="335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1"/>
                <w:lang w:eastAsia="en-US"/>
              </w:rPr>
              <w:t>1.</w:t>
            </w:r>
          </w:p>
        </w:tc>
        <w:tc>
          <w:tcPr>
            <w:tcW w:w="10340" w:type="dxa"/>
            <w:gridSpan w:val="10"/>
            <w:shd w:val="clear" w:color="auto" w:fill="FFFFFF"/>
          </w:tcPr>
          <w:p w:rsidR="00AA3031" w:rsidRPr="00AA3031" w:rsidRDefault="00AA3031" w:rsidP="00AA3031">
            <w:pPr>
              <w:jc w:val="center"/>
              <w:rPr>
                <w:rFonts w:eastAsia="Calibri"/>
                <w:b/>
                <w:spacing w:val="-1"/>
                <w:lang w:eastAsia="en-US"/>
              </w:rPr>
            </w:pPr>
            <w:r w:rsidRPr="00AA3031">
              <w:rPr>
                <w:rFonts w:eastAsia="Calibri"/>
                <w:b/>
                <w:spacing w:val="-1"/>
                <w:lang w:eastAsia="en-US"/>
              </w:rPr>
              <w:t>Организационное обеспечение реализации программы</w:t>
            </w:r>
          </w:p>
        </w:tc>
      </w:tr>
      <w:tr w:rsidR="00AA3031" w:rsidRPr="00AA3031" w:rsidTr="00D57412">
        <w:trPr>
          <w:trHeight w:hRule="exact" w:val="3787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1.1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Размещение на интернет-сайте муниципального района информационных и методических материалов по вопросам обеспечения пожарной безопасности на территории сельского</w:t>
            </w:r>
            <w:r w:rsidRPr="00AA3031">
              <w:rPr>
                <w:rFonts w:eastAsia="Calibri"/>
                <w:lang w:eastAsia="en-US"/>
              </w:rPr>
              <w:t xml:space="preserve"> </w:t>
            </w:r>
            <w:r w:rsidRPr="00AA3031">
              <w:rPr>
                <w:rFonts w:eastAsia="Calibri"/>
                <w:sz w:val="22"/>
                <w:szCs w:val="22"/>
                <w:lang w:eastAsia="en-US"/>
              </w:rPr>
              <w:t>поселения «Ижма»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годы 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2566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1.2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Проведение учебных тренировок по отработке эвакуации в случае возникновения пожара в зданиях с массовым пребыванием людей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27" w:hanging="27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2018-2020 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 xml:space="preserve">Отдел по делам ГО и ЧС администрации муниципального района «Ижемский», отделение </w:t>
            </w:r>
            <w:proofErr w:type="spellStart"/>
            <w:r w:rsidRPr="00AA3031">
              <w:rPr>
                <w:rFonts w:eastAsia="Calibri"/>
                <w:sz w:val="22"/>
                <w:szCs w:val="22"/>
                <w:lang w:eastAsia="en-US"/>
              </w:rPr>
              <w:t>госпожнадзора</w:t>
            </w:r>
            <w:proofErr w:type="spellEnd"/>
          </w:p>
        </w:tc>
      </w:tr>
      <w:tr w:rsidR="00AA3031" w:rsidRPr="00AA3031" w:rsidTr="00D57412">
        <w:trPr>
          <w:trHeight w:hRule="exact" w:val="2531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1.3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Подготовка предложений по вопросам пожарной безопасности в рамках программ капитальных вложений на очередной финансовый год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Ежегодно</w:t>
            </w:r>
          </w:p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(март-апрель)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711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</w:t>
            </w:r>
          </w:p>
        </w:tc>
        <w:tc>
          <w:tcPr>
            <w:tcW w:w="10340" w:type="dxa"/>
            <w:gridSpan w:val="10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2"/>
              <w:jc w:val="center"/>
              <w:rPr>
                <w:rFonts w:eastAsia="Calibri"/>
                <w:b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Укрепление противопожарного состояния учреждений, жилищного фонда на территории сельского поселения</w:t>
            </w:r>
          </w:p>
        </w:tc>
      </w:tr>
      <w:tr w:rsidR="00AA3031" w:rsidRPr="00AA3031" w:rsidTr="00D57412">
        <w:trPr>
          <w:trHeight w:hRule="exact" w:val="1653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2.1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Обустройство источников противопожарного водоснабжения </w:t>
            </w:r>
          </w:p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220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0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100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220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</w:t>
            </w:r>
            <w:r w:rsidRPr="00AA3031">
              <w:rPr>
                <w:rFonts w:eastAsia="Calibri"/>
                <w:lang w:eastAsia="en-US"/>
              </w:rPr>
              <w:t>»</w:t>
            </w:r>
          </w:p>
        </w:tc>
      </w:tr>
      <w:tr w:rsidR="00AA3031" w:rsidRPr="00AA3031" w:rsidTr="00D57412">
        <w:trPr>
          <w:trHeight w:hRule="exact" w:val="1437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2.2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Ремонт источников противопожарного</w:t>
            </w:r>
            <w:r w:rsidRPr="00AA3031">
              <w:rPr>
                <w:rFonts w:eastAsia="Calibri"/>
                <w:spacing w:val="-4"/>
                <w:lang w:eastAsia="en-US"/>
              </w:rPr>
              <w:t xml:space="preserve"> </w:t>
            </w: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водоснабжения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555AA8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167,15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35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6C78F0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107,15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25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1413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lastRenderedPageBreak/>
              <w:t>2.3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Обслуживание подъездов к источникам противопожарного водоснабжения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555AA8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57,65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8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6C78F0" w:rsidP="00AA3031">
            <w:pPr>
              <w:shd w:val="clear" w:color="auto" w:fill="FFFFFF"/>
              <w:spacing w:after="200"/>
              <w:ind w:left="134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24,65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25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1845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2.4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Выполнение комплекса противопожарных мероприятий (устройство минерализованных полос)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50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5"/>
                <w:lang w:eastAsia="en-US"/>
              </w:rPr>
            </w:pPr>
            <w:r w:rsidRPr="00AA3031">
              <w:rPr>
                <w:rFonts w:eastAsia="Calibri"/>
                <w:spacing w:val="-5"/>
                <w:lang w:eastAsia="en-US"/>
              </w:rPr>
              <w:t>0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25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25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-40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Ежегодно в весенний и осенний периоды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1417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2.5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Ремонт пожарных гидрантов</w:t>
            </w:r>
          </w:p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-40" w:firstLine="67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1268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2.6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Проверка </w:t>
            </w:r>
            <w:proofErr w:type="spellStart"/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пожаробезопаности</w:t>
            </w:r>
            <w:proofErr w:type="spellEnd"/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 xml:space="preserve"> помещений, зданий жилого сектора.  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1414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2.7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Транспортировка емкостей к месту назначения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0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2018-2020 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756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2.8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Содержание ДПО,</w:t>
            </w:r>
          </w:p>
          <w:p w:rsidR="00AA3031" w:rsidRPr="00AA3031" w:rsidRDefault="00AA3031" w:rsidP="00AA3031">
            <w:pPr>
              <w:rPr>
                <w:rFonts w:eastAsia="Calibri"/>
                <w:spacing w:val="-4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pacing w:val="-4"/>
                <w:sz w:val="22"/>
                <w:szCs w:val="22"/>
                <w:lang w:eastAsia="en-US"/>
              </w:rPr>
              <w:t>пожарной техники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0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pacing w:val="1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1232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2.9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Приобретение МЗ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D57412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61,1</w:t>
            </w:r>
          </w:p>
        </w:tc>
        <w:tc>
          <w:tcPr>
            <w:tcW w:w="1137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50,5</w:t>
            </w:r>
          </w:p>
        </w:tc>
        <w:tc>
          <w:tcPr>
            <w:tcW w:w="1136" w:type="dxa"/>
            <w:gridSpan w:val="2"/>
            <w:shd w:val="clear" w:color="auto" w:fill="FFFFFF"/>
          </w:tcPr>
          <w:p w:rsidR="00AA3031" w:rsidRPr="00AA3031" w:rsidRDefault="00D57412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>
              <w:rPr>
                <w:rFonts w:eastAsia="Calibri"/>
                <w:spacing w:val="-7"/>
                <w:lang w:eastAsia="en-US"/>
              </w:rPr>
              <w:t>2,6</w:t>
            </w:r>
          </w:p>
        </w:tc>
        <w:tc>
          <w:tcPr>
            <w:tcW w:w="1140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center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8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A3031">
              <w:rPr>
                <w:rFonts w:eastAsia="Calibri"/>
                <w:sz w:val="22"/>
                <w:szCs w:val="22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569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3</w:t>
            </w:r>
          </w:p>
        </w:tc>
        <w:tc>
          <w:tcPr>
            <w:tcW w:w="10340" w:type="dxa"/>
            <w:gridSpan w:val="10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 w:line="276" w:lineRule="auto"/>
              <w:ind w:left="173"/>
              <w:jc w:val="center"/>
              <w:rPr>
                <w:rFonts w:eastAsia="Calibri"/>
                <w:b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AA3031" w:rsidRPr="00AA3031" w:rsidTr="00D57412">
        <w:trPr>
          <w:trHeight w:hRule="exact" w:val="2571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t>3.1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Устройство и обновление информационных стендов по пожарной безопасности в муниципальном жилищном фонде 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1</w:t>
            </w:r>
          </w:p>
        </w:tc>
        <w:tc>
          <w:tcPr>
            <w:tcW w:w="1145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1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2004"/>
        </w:trPr>
        <w:tc>
          <w:tcPr>
            <w:tcW w:w="548" w:type="dxa"/>
            <w:shd w:val="clear" w:color="auto" w:fill="FFFFFF"/>
          </w:tcPr>
          <w:p w:rsidR="00AA3031" w:rsidRPr="00AA3031" w:rsidRDefault="00AA3031" w:rsidP="00AA3031">
            <w:pPr>
              <w:spacing w:after="200" w:line="276" w:lineRule="auto"/>
              <w:rPr>
                <w:rFonts w:eastAsia="Calibri"/>
                <w:spacing w:val="-12"/>
                <w:lang w:eastAsia="en-US"/>
              </w:rPr>
            </w:pPr>
            <w:r w:rsidRPr="00AA3031">
              <w:rPr>
                <w:rFonts w:eastAsia="Calibri"/>
                <w:spacing w:val="-12"/>
                <w:lang w:eastAsia="en-US"/>
              </w:rPr>
              <w:lastRenderedPageBreak/>
              <w:t>3.5</w:t>
            </w:r>
          </w:p>
        </w:tc>
        <w:tc>
          <w:tcPr>
            <w:tcW w:w="1823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Публикация материалов по противопожарной тематики в средствах массовой информации</w:t>
            </w:r>
          </w:p>
        </w:tc>
        <w:tc>
          <w:tcPr>
            <w:tcW w:w="1699" w:type="dxa"/>
            <w:shd w:val="clear" w:color="auto" w:fill="FFFFFF"/>
          </w:tcPr>
          <w:p w:rsidR="00AA3031" w:rsidRPr="00AA3031" w:rsidRDefault="00AA3031" w:rsidP="00AA3031">
            <w:pPr>
              <w:spacing w:after="200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Бюджет сельского поселения «Ижма»</w:t>
            </w:r>
          </w:p>
        </w:tc>
        <w:tc>
          <w:tcPr>
            <w:tcW w:w="851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1</w:t>
            </w:r>
          </w:p>
        </w:tc>
        <w:tc>
          <w:tcPr>
            <w:tcW w:w="1145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gridSpan w:val="2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spacing w:val="-7"/>
                <w:lang w:eastAsia="en-US"/>
              </w:rPr>
            </w:pPr>
            <w:r w:rsidRPr="00AA3031">
              <w:rPr>
                <w:rFonts w:eastAsia="Calibri"/>
                <w:spacing w:val="-7"/>
                <w:lang w:eastAsia="en-US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6"/>
                <w:lang w:eastAsia="en-US"/>
              </w:rPr>
            </w:pPr>
            <w:r w:rsidRPr="00AA3031">
              <w:rPr>
                <w:rFonts w:eastAsia="Calibri"/>
                <w:spacing w:val="-6"/>
                <w:lang w:eastAsia="en-US"/>
              </w:rPr>
              <w:t>1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jc w:val="both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 xml:space="preserve">2018-2020 </w:t>
            </w:r>
            <w:r w:rsidRPr="00AA3031">
              <w:rPr>
                <w:rFonts w:eastAsia="Calibri"/>
                <w:lang w:eastAsia="en-US"/>
              </w:rPr>
              <w:t>годы</w:t>
            </w:r>
          </w:p>
        </w:tc>
        <w:tc>
          <w:tcPr>
            <w:tcW w:w="1276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6" w:hanging="14"/>
              <w:jc w:val="center"/>
              <w:rPr>
                <w:rFonts w:eastAsia="Calibri"/>
                <w:lang w:eastAsia="en-US"/>
              </w:rPr>
            </w:pPr>
            <w:r w:rsidRPr="00AA3031">
              <w:rPr>
                <w:rFonts w:eastAsia="Calibri"/>
                <w:lang w:eastAsia="en-US"/>
              </w:rPr>
              <w:t>Администрация сельского поселения «Ижма»</w:t>
            </w:r>
          </w:p>
        </w:tc>
      </w:tr>
      <w:tr w:rsidR="00AA3031" w:rsidRPr="00AA3031" w:rsidTr="00D57412">
        <w:trPr>
          <w:trHeight w:hRule="exact" w:val="576"/>
        </w:trPr>
        <w:tc>
          <w:tcPr>
            <w:tcW w:w="4070" w:type="dxa"/>
            <w:gridSpan w:val="3"/>
            <w:shd w:val="clear" w:color="auto" w:fill="FFFFFF"/>
            <w:vAlign w:val="center"/>
          </w:tcPr>
          <w:p w:rsidR="00AA3031" w:rsidRPr="00AA3031" w:rsidRDefault="00AA3031" w:rsidP="00AA3031">
            <w:pPr>
              <w:spacing w:after="200"/>
              <w:rPr>
                <w:rFonts w:eastAsia="Calibri"/>
                <w:spacing w:val="-1"/>
                <w:lang w:eastAsia="en-US"/>
              </w:rPr>
            </w:pPr>
            <w:r w:rsidRPr="00AA3031">
              <w:rPr>
                <w:rFonts w:eastAsia="Calibri"/>
                <w:spacing w:val="-1"/>
                <w:lang w:eastAsia="en-US"/>
              </w:rPr>
              <w:t>В С Е Г О</w:t>
            </w:r>
            <w:proofErr w:type="gramStart"/>
            <w:r w:rsidRPr="00AA3031">
              <w:rPr>
                <w:rFonts w:eastAsia="Calibri"/>
                <w:spacing w:val="-1"/>
                <w:lang w:eastAsia="en-US"/>
              </w:rPr>
              <w:t xml:space="preserve"> :</w:t>
            </w:r>
            <w:proofErr w:type="gramEnd"/>
          </w:p>
        </w:tc>
        <w:tc>
          <w:tcPr>
            <w:tcW w:w="851" w:type="dxa"/>
            <w:shd w:val="clear" w:color="auto" w:fill="FFFFFF"/>
            <w:vAlign w:val="center"/>
          </w:tcPr>
          <w:p w:rsidR="00AA3031" w:rsidRPr="00AA3031" w:rsidRDefault="00555AA8" w:rsidP="00AA3031">
            <w:pPr>
              <w:shd w:val="clear" w:color="auto" w:fill="FFFFFF"/>
              <w:spacing w:after="200"/>
              <w:ind w:left="11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>
              <w:rPr>
                <w:rFonts w:eastAsia="Calibri"/>
                <w:b/>
                <w:spacing w:val="-4"/>
                <w:lang w:eastAsia="en-US"/>
              </w:rPr>
              <w:t>557,9</w:t>
            </w:r>
          </w:p>
        </w:tc>
        <w:tc>
          <w:tcPr>
            <w:tcW w:w="1145" w:type="dxa"/>
            <w:gridSpan w:val="2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72"/>
              <w:jc w:val="center"/>
              <w:rPr>
                <w:rFonts w:eastAsia="Calibri"/>
                <w:b/>
                <w:spacing w:val="-7"/>
                <w:lang w:eastAsia="en-US"/>
              </w:rPr>
            </w:pPr>
            <w:r w:rsidRPr="00AA3031">
              <w:rPr>
                <w:rFonts w:eastAsia="Calibri"/>
                <w:b/>
                <w:spacing w:val="-7"/>
                <w:lang w:eastAsia="en-US"/>
              </w:rPr>
              <w:t>93,5</w:t>
            </w:r>
          </w:p>
        </w:tc>
        <w:tc>
          <w:tcPr>
            <w:tcW w:w="1134" w:type="dxa"/>
            <w:gridSpan w:val="2"/>
            <w:shd w:val="clear" w:color="auto" w:fill="FFFFFF"/>
            <w:vAlign w:val="center"/>
          </w:tcPr>
          <w:p w:rsidR="00AA3031" w:rsidRPr="00AA3031" w:rsidRDefault="00D57412" w:rsidP="00AA3031">
            <w:pPr>
              <w:shd w:val="clear" w:color="auto" w:fill="FFFFFF"/>
              <w:spacing w:after="200"/>
              <w:jc w:val="center"/>
              <w:rPr>
                <w:rFonts w:eastAsia="Calibri"/>
                <w:b/>
                <w:spacing w:val="-6"/>
                <w:lang w:eastAsia="en-US"/>
              </w:rPr>
            </w:pPr>
            <w:r>
              <w:rPr>
                <w:rFonts w:eastAsia="Calibri"/>
                <w:b/>
                <w:spacing w:val="-6"/>
                <w:lang w:eastAsia="en-US"/>
              </w:rPr>
              <w:t>159,4</w:t>
            </w:r>
          </w:p>
        </w:tc>
        <w:tc>
          <w:tcPr>
            <w:tcW w:w="1134" w:type="dxa"/>
            <w:shd w:val="clear" w:color="auto" w:fill="FFFFFF"/>
            <w:vAlign w:val="center"/>
          </w:tcPr>
          <w:p w:rsidR="00AA3031" w:rsidRPr="00AA3031" w:rsidRDefault="00AA3031" w:rsidP="00AA3031">
            <w:pPr>
              <w:shd w:val="clear" w:color="auto" w:fill="FFFFFF"/>
              <w:spacing w:after="200"/>
              <w:jc w:val="center"/>
              <w:rPr>
                <w:rFonts w:eastAsia="Calibri"/>
                <w:b/>
                <w:spacing w:val="-4"/>
                <w:lang w:eastAsia="en-US"/>
              </w:rPr>
            </w:pPr>
            <w:r w:rsidRPr="00AA3031">
              <w:rPr>
                <w:rFonts w:eastAsia="Calibri"/>
                <w:b/>
                <w:spacing w:val="-4"/>
                <w:lang w:eastAsia="en-US"/>
              </w:rPr>
              <w:t>305</w:t>
            </w:r>
          </w:p>
        </w:tc>
        <w:tc>
          <w:tcPr>
            <w:tcW w:w="1278" w:type="dxa"/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2018-2020 годы</w:t>
            </w:r>
          </w:p>
        </w:tc>
        <w:tc>
          <w:tcPr>
            <w:tcW w:w="1276" w:type="dxa"/>
            <w:tcBorders>
              <w:right w:val="single" w:sz="4" w:space="0" w:color="auto"/>
            </w:tcBorders>
            <w:shd w:val="clear" w:color="auto" w:fill="FFFFFF"/>
          </w:tcPr>
          <w:p w:rsidR="00AA3031" w:rsidRPr="00AA3031" w:rsidRDefault="00AA3031" w:rsidP="00AA3031">
            <w:pPr>
              <w:shd w:val="clear" w:color="auto" w:fill="FFFFFF"/>
              <w:spacing w:after="200"/>
              <w:ind w:left="173"/>
              <w:rPr>
                <w:rFonts w:eastAsia="Calibri"/>
                <w:spacing w:val="-4"/>
                <w:lang w:eastAsia="en-US"/>
              </w:rPr>
            </w:pPr>
            <w:r w:rsidRPr="00AA3031">
              <w:rPr>
                <w:rFonts w:eastAsia="Calibri"/>
                <w:spacing w:val="-4"/>
                <w:lang w:eastAsia="en-US"/>
              </w:rPr>
              <w:t>Администрация сельского поселения «Ижма»</w:t>
            </w:r>
          </w:p>
        </w:tc>
      </w:tr>
    </w:tbl>
    <w:p w:rsidR="00AA3031" w:rsidRPr="00AA3031" w:rsidRDefault="00AA3031" w:rsidP="00AA3031">
      <w:pPr>
        <w:autoSpaceDE w:val="0"/>
        <w:autoSpaceDN w:val="0"/>
        <w:adjustRightInd w:val="0"/>
        <w:jc w:val="both"/>
        <w:rPr>
          <w:rFonts w:ascii="Calibri" w:eastAsia="Calibri" w:hAnsi="Calibri"/>
          <w:sz w:val="22"/>
          <w:szCs w:val="22"/>
          <w:lang w:eastAsia="en-US"/>
        </w:rPr>
      </w:pPr>
      <w:bookmarkStart w:id="0" w:name="_GoBack"/>
    </w:p>
    <w:bookmarkEnd w:id="0"/>
    <w:p w:rsidR="00AA3031" w:rsidRDefault="00AA3031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30EA" w:rsidRPr="00A03D9A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9A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A03D9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03D9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21570" w:rsidRDefault="00B21570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A03D9A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9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обнародования.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3D9A" w:rsidRPr="001D25F9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F14" w:rsidRPr="001D25F9" w:rsidRDefault="00210F14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B47" w:rsidRPr="00210F14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762159">
        <w:rPr>
          <w:rFonts w:ascii="Times New Roman" w:hAnsi="Times New Roman" w:cs="Times New Roman"/>
          <w:sz w:val="28"/>
          <w:szCs w:val="28"/>
        </w:rPr>
        <w:t>Ижма</w:t>
      </w:r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 w:rsidR="0076215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2159">
        <w:rPr>
          <w:rFonts w:ascii="Times New Roman" w:hAnsi="Times New Roman" w:cs="Times New Roman"/>
          <w:sz w:val="28"/>
          <w:szCs w:val="28"/>
        </w:rPr>
        <w:t>И. Н. Истомин</w:t>
      </w:r>
    </w:p>
    <w:sectPr w:rsidR="00981B47" w:rsidRPr="00210F14" w:rsidSect="00761F3E">
      <w:pgSz w:w="11906" w:h="16838"/>
      <w:pgMar w:top="568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17729A"/>
    <w:rsid w:val="001B1C74"/>
    <w:rsid w:val="001E5AC0"/>
    <w:rsid w:val="00210CBA"/>
    <w:rsid w:val="00210F14"/>
    <w:rsid w:val="002852F7"/>
    <w:rsid w:val="002859A7"/>
    <w:rsid w:val="00333245"/>
    <w:rsid w:val="00382FDA"/>
    <w:rsid w:val="003D26E2"/>
    <w:rsid w:val="00555AA8"/>
    <w:rsid w:val="0062741E"/>
    <w:rsid w:val="0063324D"/>
    <w:rsid w:val="006C78F0"/>
    <w:rsid w:val="007039B3"/>
    <w:rsid w:val="007131EA"/>
    <w:rsid w:val="00761F3E"/>
    <w:rsid w:val="00762159"/>
    <w:rsid w:val="00772A8D"/>
    <w:rsid w:val="007B7E40"/>
    <w:rsid w:val="00814E20"/>
    <w:rsid w:val="008268AF"/>
    <w:rsid w:val="00885367"/>
    <w:rsid w:val="008D06A7"/>
    <w:rsid w:val="0096552B"/>
    <w:rsid w:val="00981B47"/>
    <w:rsid w:val="009E009E"/>
    <w:rsid w:val="009F189E"/>
    <w:rsid w:val="00A03D9A"/>
    <w:rsid w:val="00A323A3"/>
    <w:rsid w:val="00AA3031"/>
    <w:rsid w:val="00AD416E"/>
    <w:rsid w:val="00AE1172"/>
    <w:rsid w:val="00B165D8"/>
    <w:rsid w:val="00B21570"/>
    <w:rsid w:val="00B676DD"/>
    <w:rsid w:val="00B77CE4"/>
    <w:rsid w:val="00B80A24"/>
    <w:rsid w:val="00BC6FA1"/>
    <w:rsid w:val="00C25031"/>
    <w:rsid w:val="00C342A4"/>
    <w:rsid w:val="00C77936"/>
    <w:rsid w:val="00C8236E"/>
    <w:rsid w:val="00C92CDB"/>
    <w:rsid w:val="00CF249E"/>
    <w:rsid w:val="00D57412"/>
    <w:rsid w:val="00D70A5E"/>
    <w:rsid w:val="00DF0357"/>
    <w:rsid w:val="00E01C03"/>
    <w:rsid w:val="00E51A25"/>
    <w:rsid w:val="00EB14CD"/>
    <w:rsid w:val="00EC405B"/>
    <w:rsid w:val="00ED449E"/>
    <w:rsid w:val="00EF0052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AA3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  <w:style w:type="paragraph" w:customStyle="1" w:styleId="ConsPlusTitle">
    <w:name w:val="ConsPlusTitle"/>
    <w:rsid w:val="00AA303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cp:lastPrinted>2020-06-10T05:44:00Z</cp:lastPrinted>
  <dcterms:created xsi:type="dcterms:W3CDTF">2019-10-31T14:06:00Z</dcterms:created>
  <dcterms:modified xsi:type="dcterms:W3CDTF">2020-06-10T05:47:00Z</dcterms:modified>
</cp:coreProperties>
</file>