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3888"/>
        <w:gridCol w:w="1314"/>
        <w:gridCol w:w="4446"/>
      </w:tblGrid>
      <w:tr w:rsidR="00143D0C" w:rsidTr="00143D0C">
        <w:tc>
          <w:tcPr>
            <w:tcW w:w="3888" w:type="dxa"/>
            <w:hideMark/>
          </w:tcPr>
          <w:p w:rsid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«Ижма»</w:t>
            </w:r>
          </w:p>
          <w:p w:rsid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сикт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овмöдчöминса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</w:t>
            </w:r>
          </w:p>
        </w:tc>
        <w:tc>
          <w:tcPr>
            <w:tcW w:w="1314" w:type="dxa"/>
          </w:tcPr>
          <w:p w:rsid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00075" cy="5905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446" w:type="dxa"/>
            <w:hideMark/>
          </w:tcPr>
          <w:p w:rsid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сельского поселения</w:t>
            </w:r>
          </w:p>
          <w:p w:rsid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«Ижма»</w:t>
            </w:r>
          </w:p>
        </w:tc>
      </w:tr>
    </w:tbl>
    <w:p w:rsidR="00143D0C" w:rsidRDefault="00143D0C" w:rsidP="00143D0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43D0C" w:rsidRDefault="00143D0C" w:rsidP="00143D0C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У Ö М       </w:t>
      </w:r>
    </w:p>
    <w:p w:rsidR="00143D0C" w:rsidRDefault="00143D0C" w:rsidP="00143D0C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О С Т А Н О В Л Е Н И Е           </w:t>
      </w:r>
    </w:p>
    <w:p w:rsidR="00143D0C" w:rsidRDefault="00143D0C" w:rsidP="00143D0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43D0C" w:rsidRDefault="00143D0C" w:rsidP="00143D0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 15 декабря 2014 года                                                               </w:t>
      </w:r>
      <w:r w:rsidR="00904EC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№ </w:t>
      </w:r>
      <w:r w:rsidR="00904ECF">
        <w:rPr>
          <w:rFonts w:ascii="Times New Roman" w:hAnsi="Times New Roman"/>
          <w:sz w:val="28"/>
          <w:szCs w:val="28"/>
        </w:rPr>
        <w:t>69</w:t>
      </w:r>
    </w:p>
    <w:p w:rsidR="00143D0C" w:rsidRDefault="00143D0C" w:rsidP="00143D0C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Республика Коми, </w:t>
      </w:r>
      <w:proofErr w:type="spellStart"/>
      <w:r>
        <w:rPr>
          <w:rFonts w:ascii="Times New Roman" w:hAnsi="Times New Roman"/>
          <w:sz w:val="20"/>
          <w:szCs w:val="20"/>
        </w:rPr>
        <w:t>Ижемский</w:t>
      </w:r>
      <w:proofErr w:type="spellEnd"/>
      <w:r>
        <w:rPr>
          <w:rFonts w:ascii="Times New Roman" w:hAnsi="Times New Roman"/>
          <w:sz w:val="20"/>
          <w:szCs w:val="20"/>
        </w:rPr>
        <w:t xml:space="preserve"> район, </w:t>
      </w:r>
      <w:proofErr w:type="gramStart"/>
      <w:r>
        <w:rPr>
          <w:rFonts w:ascii="Times New Roman" w:hAnsi="Times New Roman"/>
          <w:sz w:val="20"/>
          <w:szCs w:val="20"/>
        </w:rPr>
        <w:t>с</w:t>
      </w:r>
      <w:proofErr w:type="gramEnd"/>
      <w:r>
        <w:rPr>
          <w:rFonts w:ascii="Times New Roman" w:hAnsi="Times New Roman"/>
          <w:sz w:val="20"/>
          <w:szCs w:val="20"/>
        </w:rPr>
        <w:t>. Ижма</w:t>
      </w:r>
    </w:p>
    <w:p w:rsidR="00143D0C" w:rsidRDefault="00143D0C" w:rsidP="00143D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 утверждении перечня </w:t>
      </w:r>
      <w:proofErr w:type="gramStart"/>
      <w:r>
        <w:rPr>
          <w:rFonts w:ascii="Times New Roman" w:hAnsi="Times New Roman"/>
          <w:sz w:val="28"/>
          <w:szCs w:val="28"/>
        </w:rPr>
        <w:t>автомобильных</w:t>
      </w:r>
      <w:proofErr w:type="gramEnd"/>
    </w:p>
    <w:p w:rsidR="00143D0C" w:rsidRDefault="00143D0C" w:rsidP="00143D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дорог общего пользования местного значения</w:t>
      </w:r>
    </w:p>
    <w:p w:rsidR="00143D0C" w:rsidRDefault="00143D0C" w:rsidP="00143D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сельского </w:t>
      </w:r>
    </w:p>
    <w:p w:rsidR="00143D0C" w:rsidRDefault="00143D0C" w:rsidP="00143D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«Ижма»</w:t>
      </w:r>
    </w:p>
    <w:p w:rsidR="00143D0C" w:rsidRDefault="00143D0C" w:rsidP="00143D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3D0C" w:rsidRDefault="00143D0C" w:rsidP="00143D0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В связи  с требованиями ст. 13 Федерального закона от 08 ноября 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администрации сельского поселения «Ижма»</w:t>
      </w:r>
    </w:p>
    <w:p w:rsidR="00143D0C" w:rsidRDefault="00143D0C" w:rsidP="00143D0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Я Е Т :</w:t>
      </w:r>
    </w:p>
    <w:p w:rsidR="00143D0C" w:rsidRDefault="00143D0C" w:rsidP="00143D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 Утвердить  перечень автомобильных дорог общего пользования местного значения муниципального образования сельского поселения «Ижма»  согласно приложению.</w:t>
      </w:r>
    </w:p>
    <w:p w:rsidR="00143D0C" w:rsidRDefault="00143D0C" w:rsidP="00143D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 </w:t>
      </w:r>
      <w:r w:rsidR="007F63E9">
        <w:rPr>
          <w:rFonts w:ascii="Times New Roman" w:hAnsi="Times New Roman"/>
          <w:sz w:val="28"/>
          <w:szCs w:val="28"/>
        </w:rPr>
        <w:t>Считать утратившим силу</w:t>
      </w:r>
      <w:r>
        <w:rPr>
          <w:rFonts w:ascii="Times New Roman" w:hAnsi="Times New Roman"/>
          <w:sz w:val="28"/>
          <w:szCs w:val="28"/>
        </w:rPr>
        <w:t xml:space="preserve"> постановление  администрации сельского поселения «Ижма» от 18 сентября  201</w:t>
      </w:r>
      <w:r w:rsidR="005D2E3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г. № 33 «Об  утверждении </w:t>
      </w:r>
      <w:proofErr w:type="gramStart"/>
      <w:r>
        <w:rPr>
          <w:rFonts w:ascii="Times New Roman" w:hAnsi="Times New Roman"/>
          <w:sz w:val="28"/>
          <w:szCs w:val="28"/>
        </w:rPr>
        <w:t>перечня автомобильных  дорог общего пользования местного значения муниципального образования 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поселения «Ижма»</w:t>
      </w:r>
      <w:r w:rsidR="00F576EB">
        <w:rPr>
          <w:rFonts w:ascii="Times New Roman" w:hAnsi="Times New Roman"/>
          <w:sz w:val="28"/>
          <w:szCs w:val="28"/>
        </w:rPr>
        <w:t>.</w:t>
      </w:r>
    </w:p>
    <w:p w:rsidR="00143D0C" w:rsidRDefault="00143D0C" w:rsidP="00143D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43D0C" w:rsidRDefault="00143D0C" w:rsidP="00143D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4. Настоящее постановление подлежит официальному обнародованию и вступает в силу с   01  января  2015 года.</w:t>
      </w:r>
    </w:p>
    <w:p w:rsidR="00143D0C" w:rsidRDefault="00143D0C" w:rsidP="00143D0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143D0C" w:rsidRDefault="00143D0C" w:rsidP="00143D0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143D0C" w:rsidRDefault="00143D0C" w:rsidP="00143D0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143D0C" w:rsidRDefault="00F576EB" w:rsidP="00143D0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сельского поселения  «Ижма»                                             И.Н.Истомин</w:t>
      </w:r>
    </w:p>
    <w:p w:rsidR="00143D0C" w:rsidRDefault="00143D0C" w:rsidP="00143D0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43D0C" w:rsidRDefault="00143D0C" w:rsidP="00143D0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Утверждён</w:t>
      </w:r>
    </w:p>
    <w:p w:rsidR="00143D0C" w:rsidRDefault="00143D0C" w:rsidP="00143D0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постановлением администрации</w:t>
      </w:r>
    </w:p>
    <w:p w:rsidR="00143D0C" w:rsidRDefault="00143D0C" w:rsidP="00143D0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сельского поселения «Ижма» </w:t>
      </w:r>
    </w:p>
    <w:p w:rsidR="00143D0C" w:rsidRDefault="00143D0C" w:rsidP="00143D0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  15 декабря   2014  № </w:t>
      </w:r>
      <w:r w:rsidR="005D2E39">
        <w:rPr>
          <w:rFonts w:ascii="Times New Roman" w:hAnsi="Times New Roman"/>
          <w:sz w:val="20"/>
          <w:szCs w:val="20"/>
        </w:rPr>
        <w:t>69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143D0C" w:rsidRDefault="00143D0C" w:rsidP="00143D0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(приложение)</w:t>
      </w:r>
    </w:p>
    <w:p w:rsidR="00143D0C" w:rsidRDefault="00143D0C" w:rsidP="00143D0C">
      <w:pPr>
        <w:spacing w:line="240" w:lineRule="auto"/>
        <w:jc w:val="right"/>
        <w:rPr>
          <w:rFonts w:ascii="Times New Roman" w:hAnsi="Times New Roman"/>
          <w:sz w:val="20"/>
          <w:szCs w:val="20"/>
        </w:rPr>
      </w:pPr>
    </w:p>
    <w:p w:rsidR="00143D0C" w:rsidRDefault="00143D0C" w:rsidP="00143D0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143D0C" w:rsidRDefault="00143D0C" w:rsidP="00143D0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автомобильных дорог общего пользования местного значения муниципального образования сельского поселения  «Ижма»</w:t>
      </w:r>
    </w:p>
    <w:p w:rsidR="00143D0C" w:rsidRDefault="00143D0C" w:rsidP="00143D0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5"/>
        <w:gridCol w:w="2451"/>
        <w:gridCol w:w="1967"/>
        <w:gridCol w:w="1815"/>
        <w:gridCol w:w="1228"/>
        <w:gridCol w:w="1665"/>
      </w:tblGrid>
      <w:tr w:rsidR="00143D0C" w:rsidTr="00143D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Идентификационный </w:t>
            </w:r>
          </w:p>
          <w:p w:rsid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автомобильной</w:t>
            </w:r>
          </w:p>
          <w:p w:rsid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дороги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Протяжённость</w:t>
            </w:r>
          </w:p>
          <w:p w:rsid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категория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</w:t>
            </w:r>
          </w:p>
          <w:p w:rsid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покрытия</w:t>
            </w:r>
          </w:p>
        </w:tc>
      </w:tr>
      <w:tr w:rsidR="00143D0C" w:rsidTr="00143D0C">
        <w:trPr>
          <w:trHeight w:val="6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87 204 820 ОП МП-001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 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жма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переходный</w:t>
            </w:r>
          </w:p>
        </w:tc>
      </w:tr>
      <w:tr w:rsidR="00143D0C" w:rsidTr="00143D0C">
        <w:trPr>
          <w:trHeight w:val="121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87 204 820 ОП МП-002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подъезд к  парку отдыха в 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жма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D0C" w:rsidRDefault="00143D0C" w:rsidP="005D2E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D0C" w:rsidRP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переходный</w:t>
            </w:r>
          </w:p>
        </w:tc>
      </w:tr>
      <w:tr w:rsidR="00143D0C" w:rsidTr="00143D0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D0C" w:rsidRP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D0C" w:rsidRDefault="00143D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43D0C" w:rsidRDefault="00143D0C" w:rsidP="00143D0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143D0C" w:rsidRDefault="00143D0C" w:rsidP="00143D0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143D0C" w:rsidRDefault="00143D0C" w:rsidP="00143D0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143D0C" w:rsidRDefault="00143D0C" w:rsidP="00143D0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143D0C" w:rsidRDefault="00143D0C" w:rsidP="00143D0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143D0C" w:rsidRDefault="00143D0C" w:rsidP="00143D0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254A60" w:rsidRDefault="00254A60"/>
    <w:sectPr w:rsidR="00254A60" w:rsidSect="00254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3D0C"/>
    <w:rsid w:val="00143D0C"/>
    <w:rsid w:val="00244573"/>
    <w:rsid w:val="00254A60"/>
    <w:rsid w:val="00267B40"/>
    <w:rsid w:val="00317265"/>
    <w:rsid w:val="00597A27"/>
    <w:rsid w:val="005D2E39"/>
    <w:rsid w:val="007F63E9"/>
    <w:rsid w:val="00904ECF"/>
    <w:rsid w:val="0091594C"/>
    <w:rsid w:val="00944FEB"/>
    <w:rsid w:val="00F576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D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3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3D0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8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Paradise</dc:creator>
  <cp:keywords/>
  <dc:description/>
  <cp:lastModifiedBy>Paradise</cp:lastModifiedBy>
  <cp:revision>6</cp:revision>
  <dcterms:created xsi:type="dcterms:W3CDTF">2014-12-16T13:33:00Z</dcterms:created>
  <dcterms:modified xsi:type="dcterms:W3CDTF">2014-12-16T13:47:00Z</dcterms:modified>
</cp:coreProperties>
</file>